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11B96F0" w14:textId="21B20B74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>Par līdzekļu piešķiršanu no pamatbudžeta programma</w:t>
      </w:r>
      <w:r w:rsidR="00BB27AF">
        <w:rPr>
          <w:b/>
          <w:lang w:val="lv-LV"/>
        </w:rPr>
        <w:t>s</w:t>
      </w:r>
      <w:r>
        <w:rPr>
          <w:b/>
          <w:lang w:val="lv-LV"/>
        </w:rPr>
        <w:t xml:space="preserve"> “Izdevumi neparedzētiem gadījumiem” un</w:t>
      </w:r>
      <w:r w:rsidRPr="004B7691">
        <w:rPr>
          <w:b/>
          <w:lang w:val="lv-LV"/>
        </w:rPr>
        <w:t xml:space="preserve"> apropriācijas pārdali </w:t>
      </w:r>
      <w:r w:rsidR="007553E7">
        <w:rPr>
          <w:b/>
          <w:lang w:val="lv-LV"/>
        </w:rPr>
        <w:t xml:space="preserve">Daugavpils valstspilsētas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 pamatbudžeta programmā “</w:t>
      </w:r>
      <w:r w:rsidR="00295F58">
        <w:rPr>
          <w:b/>
          <w:lang w:val="lv-LV"/>
        </w:rPr>
        <w:t>Jauniešu vasaras nodarbinātības</w:t>
      </w:r>
      <w:r w:rsidR="00BB27AF">
        <w:rPr>
          <w:b/>
          <w:lang w:val="lv-LV"/>
        </w:rPr>
        <w:t xml:space="preserve"> pasākumi”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2524675A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</w:t>
      </w:r>
      <w:r w:rsidR="00795466">
        <w:rPr>
          <w:lang w:val="lv-LV"/>
        </w:rPr>
        <w:t>s</w:t>
      </w:r>
      <w:r w:rsidR="00BB27AF">
        <w:rPr>
          <w:lang w:val="lv-LV"/>
        </w:rPr>
        <w:t>aistošo noteikumu Nr.2 “Par Daugavpils valstspilsētas</w:t>
      </w:r>
      <w:r w:rsidR="00795466">
        <w:rPr>
          <w:lang w:val="lv-LV"/>
        </w:rPr>
        <w:t xml:space="preserve"> pašvaldības 2023.gada budžetu”</w:t>
      </w:r>
      <w:r w:rsidR="00BB27AF">
        <w:rPr>
          <w:lang w:val="lv-LV"/>
        </w:rPr>
        <w:t xml:space="preserve"> 8.punktu, </w:t>
      </w:r>
      <w:r w:rsidRPr="00D074A3">
        <w:rPr>
          <w:lang w:val="lv-LV"/>
        </w:rPr>
        <w:t xml:space="preserve">Daugavpils domes 2021.gada 23.septembra noteikumu Nr.5 „Noteikumi par Daugavpils </w:t>
      </w:r>
      <w:r w:rsidRPr="00435F90">
        <w:rPr>
          <w:lang w:val="lv-LV"/>
        </w:rPr>
        <w:t>valstspilsētas pašvaldības budžeta izstrādāšanu, apstiprināšanu, grozījumu v</w:t>
      </w:r>
      <w:r w:rsidR="00BB27AF">
        <w:rPr>
          <w:lang w:val="lv-LV"/>
        </w:rPr>
        <w:t>eikšanu, izpildi un kontroli” 51</w:t>
      </w:r>
      <w:r w:rsidRPr="00435F90">
        <w:rPr>
          <w:lang w:val="lv-LV"/>
        </w:rPr>
        <w:t xml:space="preserve">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251D9AA5" w14:textId="655C011C" w:rsidR="00193D4C" w:rsidRDefault="00193D4C" w:rsidP="00193D4C">
      <w:pPr>
        <w:pStyle w:val="BodyText"/>
        <w:numPr>
          <w:ilvl w:val="0"/>
          <w:numId w:val="12"/>
        </w:numPr>
        <w:spacing w:after="0"/>
        <w:jc w:val="both"/>
        <w:rPr>
          <w:lang w:val="lv-LV"/>
        </w:rPr>
      </w:pPr>
      <w:r>
        <w:rPr>
          <w:lang w:val="lv-LV"/>
        </w:rPr>
        <w:t>Piešķirt līdzekļu</w:t>
      </w:r>
      <w:r w:rsidR="008311E4">
        <w:rPr>
          <w:lang w:val="lv-LV"/>
        </w:rPr>
        <w:t>s</w:t>
      </w:r>
      <w:r>
        <w:rPr>
          <w:lang w:val="lv-LV"/>
        </w:rPr>
        <w:t xml:space="preserve"> no Daugavpils valstspilsētas pašvaldības pamatbudžeta programmas “Izdevumi neparedzētiem gadī</w:t>
      </w:r>
      <w:r w:rsidR="00373557">
        <w:rPr>
          <w:lang w:val="lv-LV"/>
        </w:rPr>
        <w:t>jumiem” 27 499 EUR ( divdesmit septiņi tūkstoši četri simti deviņdesmit deviņi</w:t>
      </w:r>
      <w:r>
        <w:rPr>
          <w:lang w:val="lv-LV"/>
        </w:rPr>
        <w:t xml:space="preserve"> eiro) apmērā Daugavpils valstspilsētas pašvaldības </w:t>
      </w:r>
      <w:r w:rsidR="00C23635">
        <w:rPr>
          <w:lang w:val="lv-LV"/>
        </w:rPr>
        <w:t>pamat</w:t>
      </w:r>
      <w:r w:rsidR="008311E4">
        <w:rPr>
          <w:lang w:val="lv-LV"/>
        </w:rPr>
        <w:t>budžeta programmai “Jauniešu vasaras nodarbinātības pasākumi”</w:t>
      </w:r>
      <w:r w:rsidR="00847877">
        <w:rPr>
          <w:lang w:val="lv-LV"/>
        </w:rPr>
        <w:t xml:space="preserve"> saskaņā ar 1.pielikumu. </w:t>
      </w:r>
    </w:p>
    <w:p w14:paraId="0D5AA5B2" w14:textId="15E86A9C" w:rsidR="00083737" w:rsidRPr="00A779B1" w:rsidRDefault="00847877" w:rsidP="00A779B1">
      <w:pPr>
        <w:pStyle w:val="BodyText"/>
        <w:numPr>
          <w:ilvl w:val="0"/>
          <w:numId w:val="12"/>
        </w:numPr>
        <w:spacing w:after="0"/>
        <w:jc w:val="both"/>
        <w:rPr>
          <w:lang w:val="lv-LV"/>
        </w:rPr>
      </w:pPr>
      <w:r>
        <w:rPr>
          <w:lang w:val="lv-LV"/>
        </w:rPr>
        <w:t>V</w:t>
      </w:r>
      <w:r w:rsidR="00795466">
        <w:rPr>
          <w:lang w:val="lv-LV"/>
        </w:rPr>
        <w:t xml:space="preserve">eikt apropriācijas </w:t>
      </w:r>
      <w:r w:rsidR="00373557">
        <w:rPr>
          <w:lang w:val="lv-LV"/>
        </w:rPr>
        <w:t>pārdali starp izdevumu kodiem atbilstoši ekonomiskajām kategorijām</w:t>
      </w:r>
      <w:r>
        <w:rPr>
          <w:lang w:val="lv-LV"/>
        </w:rPr>
        <w:t xml:space="preserve"> Daugavpils valstspilsētas pašvaldības </w:t>
      </w:r>
      <w:r w:rsidR="00C23635">
        <w:rPr>
          <w:lang w:val="lv-LV"/>
        </w:rPr>
        <w:t>pamat</w:t>
      </w:r>
      <w:r w:rsidR="00A779B1">
        <w:rPr>
          <w:lang w:val="lv-LV"/>
        </w:rPr>
        <w:t xml:space="preserve">budžeta programmā “Jauniešu vasaras nodarbinātības pasākumi” saskaņā ar </w:t>
      </w:r>
      <w:r w:rsidR="00795466">
        <w:rPr>
          <w:lang w:val="lv-LV"/>
        </w:rPr>
        <w:t>2.</w:t>
      </w:r>
      <w:r>
        <w:rPr>
          <w:lang w:val="lv-LV"/>
        </w:rPr>
        <w:t xml:space="preserve">pielikumu. </w:t>
      </w:r>
    </w:p>
    <w:p w14:paraId="70FC4470" w14:textId="7703B566" w:rsidR="00847877" w:rsidRDefault="00847877" w:rsidP="00083737">
      <w:pPr>
        <w:pStyle w:val="BodyText"/>
        <w:spacing w:after="0"/>
        <w:ind w:left="1146"/>
        <w:jc w:val="both"/>
        <w:rPr>
          <w:lang w:val="lv-LV"/>
        </w:rPr>
      </w:pPr>
    </w:p>
    <w:p w14:paraId="6AFA8466" w14:textId="77777777" w:rsidR="00CE737C" w:rsidRDefault="00CE737C" w:rsidP="00CE737C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27B63A69" w14:textId="08C2B498" w:rsidR="00CE737C" w:rsidRPr="00163A74" w:rsidRDefault="00CE737C" w:rsidP="00CE737C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 w:rsidR="005372BC"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pamatbudžeta programmas “</w:t>
      </w:r>
      <w:r w:rsidR="005372BC">
        <w:rPr>
          <w:color w:val="000000"/>
          <w:lang w:val="lv-LV"/>
        </w:rPr>
        <w:t>Izdevumi neparedzētiem gadījumiem</w:t>
      </w:r>
      <w:r w:rsidRPr="00163A74">
        <w:rPr>
          <w:color w:val="000000"/>
          <w:lang w:val="lv-LV"/>
        </w:rPr>
        <w:t xml:space="preserve">” ieņēmumu un izdevumu tāmes grozījumi </w:t>
      </w:r>
      <w:r w:rsidR="005372BC">
        <w:rPr>
          <w:color w:val="000000"/>
          <w:lang w:val="lv-LV"/>
        </w:rPr>
        <w:t xml:space="preserve">un paskaidrojums </w:t>
      </w:r>
      <w:r w:rsidRPr="00163A74">
        <w:rPr>
          <w:color w:val="000000"/>
          <w:lang w:val="lv-LV"/>
        </w:rPr>
        <w:t>202</w:t>
      </w:r>
      <w:r w:rsidR="005372BC"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792D60D4" w14:textId="3AE59DED" w:rsidR="005372BC" w:rsidRPr="00A779B1" w:rsidRDefault="005372BC" w:rsidP="00A779B1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>
        <w:rPr>
          <w:lang w:val="lv-LV"/>
        </w:rPr>
        <w:t xml:space="preserve">Daugavpils valstspilsētas pašvaldības </w:t>
      </w:r>
      <w:r w:rsidR="00A779B1">
        <w:rPr>
          <w:lang w:val="lv-LV"/>
        </w:rPr>
        <w:t xml:space="preserve">pamatbudžeta programmas “Jauniešu vasaras nodarbinātības pasākumi” </w:t>
      </w:r>
      <w:r w:rsidR="00CE737C" w:rsidRPr="00163A74">
        <w:rPr>
          <w:color w:val="000000"/>
          <w:lang w:val="lv-LV"/>
        </w:rPr>
        <w:t>ieņēmumu un izdevumu tāmes grozījumi</w:t>
      </w:r>
      <w:r w:rsidR="00CE737C">
        <w:rPr>
          <w:color w:val="000000"/>
          <w:lang w:val="lv-LV"/>
        </w:rPr>
        <w:t xml:space="preserve"> un paskaidrojums</w:t>
      </w:r>
      <w:r w:rsidR="00CE737C" w:rsidRPr="00163A74">
        <w:rPr>
          <w:color w:val="000000"/>
          <w:lang w:val="lv-LV"/>
        </w:rPr>
        <w:t xml:space="preserve"> 202</w:t>
      </w:r>
      <w:r w:rsidR="00A779B1">
        <w:rPr>
          <w:color w:val="000000"/>
          <w:lang w:val="lv-LV"/>
        </w:rPr>
        <w:t>3.gadam.</w:t>
      </w:r>
    </w:p>
    <w:p w14:paraId="52E18303" w14:textId="77777777" w:rsidR="005372BC" w:rsidRDefault="005372BC" w:rsidP="000D47E0">
      <w:pPr>
        <w:rPr>
          <w:lang w:val="lv-LV"/>
        </w:rPr>
      </w:pPr>
    </w:p>
    <w:p w14:paraId="1F84D3CA" w14:textId="1F491CC5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 xml:space="preserve">Daugavpils </w:t>
      </w:r>
      <w:r w:rsidR="00ED5AD9">
        <w:rPr>
          <w:lang w:val="lv-LV"/>
        </w:rPr>
        <w:t xml:space="preserve">valstspilsētas pašvaldības </w:t>
      </w:r>
      <w:r w:rsidRPr="00E97497">
        <w:rPr>
          <w:lang w:val="lv-LV"/>
        </w:rPr>
        <w:t>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>A.Elksniņš</w:t>
      </w:r>
    </w:p>
    <w:p w14:paraId="0FD01D4A" w14:textId="018ACFA3" w:rsidR="000D47E0" w:rsidRDefault="000D47E0" w:rsidP="000D47E0">
      <w:pPr>
        <w:rPr>
          <w:lang w:val="lv-LV"/>
        </w:rPr>
      </w:pPr>
      <w:bookmarkStart w:id="0" w:name="_GoBack"/>
      <w:bookmarkEnd w:id="0"/>
    </w:p>
    <w:sectPr w:rsidR="000D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121B" w14:textId="77777777" w:rsidR="00610003" w:rsidRDefault="00610003" w:rsidP="00C4557A">
      <w:r>
        <w:separator/>
      </w:r>
    </w:p>
  </w:endnote>
  <w:endnote w:type="continuationSeparator" w:id="0">
    <w:p w14:paraId="31AC5293" w14:textId="77777777" w:rsidR="00610003" w:rsidRDefault="00610003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2E9ED" w14:textId="77777777" w:rsidR="00610003" w:rsidRDefault="00610003" w:rsidP="00C4557A">
      <w:r>
        <w:separator/>
      </w:r>
    </w:p>
  </w:footnote>
  <w:footnote w:type="continuationSeparator" w:id="0">
    <w:p w14:paraId="366A7DE4" w14:textId="77777777" w:rsidR="00610003" w:rsidRDefault="00610003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83737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F14B2"/>
    <w:rsid w:val="002F4759"/>
    <w:rsid w:val="003158F4"/>
    <w:rsid w:val="00373557"/>
    <w:rsid w:val="00376114"/>
    <w:rsid w:val="003A13F6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747C5"/>
    <w:rsid w:val="004B27EE"/>
    <w:rsid w:val="004C48AA"/>
    <w:rsid w:val="005130AE"/>
    <w:rsid w:val="005372BC"/>
    <w:rsid w:val="00537F53"/>
    <w:rsid w:val="005751B6"/>
    <w:rsid w:val="005C72A8"/>
    <w:rsid w:val="005F4634"/>
    <w:rsid w:val="00610003"/>
    <w:rsid w:val="006247C6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D3E19"/>
    <w:rsid w:val="007E0BD4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21D1B"/>
    <w:rsid w:val="00A67A95"/>
    <w:rsid w:val="00A702F6"/>
    <w:rsid w:val="00A779B1"/>
    <w:rsid w:val="00AB4469"/>
    <w:rsid w:val="00AE7219"/>
    <w:rsid w:val="00AF5F90"/>
    <w:rsid w:val="00B30ACA"/>
    <w:rsid w:val="00B5386D"/>
    <w:rsid w:val="00B8414D"/>
    <w:rsid w:val="00BB27AF"/>
    <w:rsid w:val="00C23635"/>
    <w:rsid w:val="00C4557A"/>
    <w:rsid w:val="00C74E59"/>
    <w:rsid w:val="00C83E6D"/>
    <w:rsid w:val="00CD2CBA"/>
    <w:rsid w:val="00CE4FCE"/>
    <w:rsid w:val="00CE737C"/>
    <w:rsid w:val="00D00B6B"/>
    <w:rsid w:val="00D074A3"/>
    <w:rsid w:val="00D61998"/>
    <w:rsid w:val="00D86E7D"/>
    <w:rsid w:val="00D90B0C"/>
    <w:rsid w:val="00D9521F"/>
    <w:rsid w:val="00DE6B3E"/>
    <w:rsid w:val="00E41CCE"/>
    <w:rsid w:val="00E509B6"/>
    <w:rsid w:val="00E525EF"/>
    <w:rsid w:val="00E61057"/>
    <w:rsid w:val="00E905C8"/>
    <w:rsid w:val="00E97497"/>
    <w:rsid w:val="00ED5AD9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79</cp:revision>
  <cp:lastPrinted>2023-03-31T05:41:00Z</cp:lastPrinted>
  <dcterms:created xsi:type="dcterms:W3CDTF">2021-07-16T06:57:00Z</dcterms:created>
  <dcterms:modified xsi:type="dcterms:W3CDTF">2023-04-21T06:42:00Z</dcterms:modified>
</cp:coreProperties>
</file>